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5 (Pricing Details)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Agreed Mark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sz w:val="28"/>
          <w:szCs w:val="28"/>
          <w:rtl w:val="0"/>
        </w:rPr>
        <w:t xml:space="preserve">REDACTED TEXT under FOIA Section 43 Commercial Interests.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1909" w:w="16834" w:orient="landscape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RM6098</w:t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b="0" l="0" r="0" t="0"/>
          <wp:wrapNone/>
          <wp:docPr descr="Crown Commercial Service" id="20820552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 w:val="1"/>
    <w:unhideWhenUsed w:val="1"/>
    <w:qFormat w:val="1"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 w:val="1"/>
    <w:unhideWhenUsed w:val="1"/>
    <w:qFormat w:val="1"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 w:val="1"/>
    <w:unhideWhenUsed w:val="1"/>
    <w:qFormat w:val="1"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 w:val="1"/>
    <w:unhideWhenUsed w:val="1"/>
    <w:qFormat w:val="1"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 w:val="1"/>
    <w:unhideWhenUsed w:val="1"/>
    <w:qFormat w:val="1"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1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uiPriority w:val="10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  <w:ind w:left="720" w:hanging="720"/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styleId="HouseStyleBase" w:customStyle="1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styleId="HouseStyleBaseCentred" w:customStyle="1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styleId="ListBullet6" w:customStyle="1">
    <w:name w:val="List Bullet 6"/>
    <w:basedOn w:val="HouseStyleBase"/>
    <w:pPr>
      <w:tabs>
        <w:tab w:val="num" w:pos="4320"/>
      </w:tabs>
      <w:ind w:left="4320" w:hanging="720"/>
    </w:pPr>
  </w:style>
  <w:style w:type="paragraph" w:styleId="ListBullet7" w:customStyle="1">
    <w:name w:val="List Bullet 7"/>
    <w:basedOn w:val="HouseStyleBase"/>
    <w:pPr>
      <w:tabs>
        <w:tab w:val="num" w:pos="5040"/>
      </w:tabs>
      <w:ind w:left="5040" w:hanging="720"/>
    </w:pPr>
  </w:style>
  <w:style w:type="paragraph" w:styleId="ListBullet8" w:customStyle="1">
    <w:name w:val="List Bullet 8"/>
    <w:basedOn w:val="HouseStyleBase"/>
    <w:pPr>
      <w:tabs>
        <w:tab w:val="num" w:pos="5760"/>
      </w:tabs>
      <w:ind w:left="5760" w:hanging="720"/>
    </w:pPr>
  </w:style>
  <w:style w:type="paragraph" w:styleId="ListBullet9" w:customStyle="1">
    <w:name w:val="List Bullet 9"/>
    <w:basedOn w:val="HouseStyleBase"/>
    <w:pPr>
      <w:tabs>
        <w:tab w:val="num" w:pos="6480"/>
      </w:tabs>
      <w:ind w:left="6480" w:hanging="720"/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ind w:left="2160" w:hanging="720"/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styleId="EmailSignatureChar" w:customStyle="1">
    <w:name w:val="Email Signature Char"/>
    <w:link w:val="E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uiPriority w:val="11"/>
    <w:qFormat w:val="1"/>
    <w:pPr>
      <w:spacing w:after="60"/>
      <w:jc w:val="center"/>
    </w:pPr>
    <w:rPr>
      <w:rFonts w:ascii="Cambria" w:cs="Cambria" w:eastAsia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Revision">
    <w:name w:val="Revision"/>
    <w:hidden w:val="1"/>
    <w:uiPriority w:val="99"/>
    <w:semiHidden w:val="1"/>
    <w:rsid w:val="0050537E"/>
    <w:pPr>
      <w:spacing w:after="0" w:line="240" w:lineRule="auto"/>
      <w:jc w:val="left"/>
    </w:pPr>
    <w:rPr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fxFeSVDZAUJ5+XN25djQa6kpeA==">CgMxLjA4AHIhMTk3QnJFV2NiMElZMkJEdmlVYkFtaVhETUQ1RlpxZ01N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2025-03-26T14:13:00Z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